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30D1" w14:textId="2C53C021" w:rsidR="003523A0" w:rsidRPr="005A21E5" w:rsidRDefault="003523A0" w:rsidP="3CA0645E">
      <w:pPr>
        <w:jc w:val="center"/>
        <w:rPr>
          <w:rStyle w:val="FootnoteReference"/>
          <w:rFonts w:asciiTheme="minorHAnsi" w:hAnsiTheme="minorHAnsi" w:cstheme="minorBidi"/>
          <w:b/>
          <w:bCs/>
          <w:color w:val="990033"/>
          <w:sz w:val="44"/>
          <w:szCs w:val="44"/>
        </w:rPr>
      </w:pPr>
      <w:r w:rsidRPr="3CA0645E">
        <w:rPr>
          <w:rFonts w:asciiTheme="minorHAnsi" w:hAnsiTheme="minorHAnsi" w:cstheme="minorBidi"/>
          <w:b/>
          <w:bCs/>
          <w:color w:val="990033"/>
          <w:sz w:val="44"/>
          <w:szCs w:val="44"/>
        </w:rPr>
        <w:t>Start-ups &amp; scale-ups application form</w:t>
      </w:r>
    </w:p>
    <w:p w14:paraId="5597161E" w14:textId="77777777" w:rsidR="003523A0" w:rsidRDefault="003523A0" w:rsidP="00642410">
      <w:pPr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</w:p>
    <w:p w14:paraId="64F8DFE8" w14:textId="72B52A52" w:rsidR="00642410" w:rsidRPr="00B17E93" w:rsidRDefault="003523A0" w:rsidP="003523A0">
      <w:pPr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4FA5677E" wp14:editId="17802916">
            <wp:extent cx="6184900" cy="34798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C563" w14:textId="6D17A860" w:rsidR="00642410" w:rsidRPr="00772F64" w:rsidRDefault="00642410" w:rsidP="3CA0645E">
      <w:pPr>
        <w:spacing w:before="240"/>
        <w:jc w:val="center"/>
        <w:rPr>
          <w:rFonts w:asciiTheme="majorHAnsi" w:hAnsiTheme="majorHAnsi" w:cstheme="majorBidi"/>
          <w:b/>
          <w:bCs/>
          <w:color w:val="002060"/>
          <w:sz w:val="32"/>
          <w:szCs w:val="32"/>
        </w:rPr>
      </w:pPr>
      <w:r w:rsidRPr="3CA0645E">
        <w:rPr>
          <w:rFonts w:asciiTheme="majorHAnsi" w:hAnsiTheme="majorHAnsi" w:cstheme="majorBidi"/>
          <w:b/>
          <w:bCs/>
          <w:color w:val="002060"/>
          <w:sz w:val="32"/>
          <w:szCs w:val="32"/>
        </w:rPr>
        <w:t>ECSO CYBER INVESTOR DAYS</w:t>
      </w:r>
    </w:p>
    <w:p w14:paraId="774B3556" w14:textId="0063DDBF" w:rsidR="00642410" w:rsidRDefault="003523A0" w:rsidP="00642410">
      <w:pPr>
        <w:spacing w:before="240"/>
        <w:jc w:val="center"/>
        <w:rPr>
          <w:rFonts w:asciiTheme="majorHAnsi" w:hAnsiTheme="majorHAnsi" w:cstheme="majorHAnsi"/>
          <w:b/>
          <w:i/>
          <w:iCs/>
          <w:color w:val="2F5496" w:themeColor="accent1" w:themeShade="BF"/>
        </w:rPr>
      </w:pPr>
      <w:r>
        <w:rPr>
          <w:rFonts w:asciiTheme="majorHAnsi" w:hAnsiTheme="majorHAnsi" w:cstheme="majorHAnsi"/>
          <w:b/>
          <w:i/>
          <w:iCs/>
          <w:color w:val="2F5496" w:themeColor="accent1" w:themeShade="BF"/>
        </w:rPr>
        <w:t>17 October</w:t>
      </w:r>
      <w:r w:rsidR="00642410" w:rsidRPr="007334A8"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 // </w:t>
      </w:r>
      <w:r>
        <w:rPr>
          <w:rFonts w:asciiTheme="majorHAnsi" w:hAnsiTheme="majorHAnsi" w:cstheme="majorHAnsi"/>
          <w:b/>
          <w:i/>
          <w:iCs/>
          <w:color w:val="2F5496" w:themeColor="accent1" w:themeShade="BF"/>
        </w:rPr>
        <w:t>The Hague, the Netherlands</w:t>
      </w:r>
    </w:p>
    <w:p w14:paraId="1009ADDF" w14:textId="4BA2F603" w:rsidR="009E5701" w:rsidRPr="007334A8" w:rsidRDefault="009E5701" w:rsidP="00642410">
      <w:pPr>
        <w:spacing w:before="240"/>
        <w:jc w:val="center"/>
        <w:rPr>
          <w:rFonts w:asciiTheme="majorHAnsi" w:hAnsiTheme="majorHAnsi" w:cstheme="majorHAnsi"/>
          <w:b/>
          <w:i/>
          <w:iCs/>
          <w:color w:val="2F5496" w:themeColor="accent1" w:themeShade="BF"/>
        </w:rPr>
      </w:pPr>
      <w:bookmarkStart w:id="0" w:name="_Hlk1987116"/>
      <w:r w:rsidRPr="00871B71">
        <w:rPr>
          <w:b/>
          <w:bCs/>
          <w:color w:val="990033"/>
          <w:sz w:val="24"/>
          <w:szCs w:val="24"/>
        </w:rPr>
        <w:t xml:space="preserve">Don't miss your chance to </w:t>
      </w:r>
      <w:r w:rsidR="008320C1">
        <w:rPr>
          <w:b/>
          <w:bCs/>
          <w:color w:val="990033"/>
          <w:sz w:val="24"/>
          <w:szCs w:val="24"/>
        </w:rPr>
        <w:t xml:space="preserve">meet with </w:t>
      </w:r>
      <w:r w:rsidR="00A75826">
        <w:rPr>
          <w:b/>
          <w:bCs/>
          <w:color w:val="990033"/>
          <w:sz w:val="24"/>
          <w:szCs w:val="24"/>
        </w:rPr>
        <w:t xml:space="preserve">fellow </w:t>
      </w:r>
      <w:r w:rsidR="008320C1">
        <w:rPr>
          <w:b/>
          <w:bCs/>
          <w:color w:val="990033"/>
          <w:sz w:val="24"/>
          <w:szCs w:val="24"/>
        </w:rPr>
        <w:t xml:space="preserve">cybersecurity </w:t>
      </w:r>
      <w:r w:rsidR="00EB62E0">
        <w:rPr>
          <w:b/>
          <w:bCs/>
          <w:color w:val="990033"/>
          <w:sz w:val="24"/>
          <w:szCs w:val="24"/>
        </w:rPr>
        <w:t xml:space="preserve">entrepreneurs and industry </w:t>
      </w:r>
      <w:r w:rsidR="008320C1">
        <w:rPr>
          <w:b/>
          <w:bCs/>
          <w:color w:val="990033"/>
          <w:sz w:val="24"/>
          <w:szCs w:val="24"/>
        </w:rPr>
        <w:t xml:space="preserve">leaders and </w:t>
      </w:r>
      <w:r w:rsidRPr="00871B71">
        <w:rPr>
          <w:b/>
          <w:bCs/>
          <w:color w:val="990033"/>
          <w:sz w:val="24"/>
          <w:szCs w:val="24"/>
        </w:rPr>
        <w:t xml:space="preserve">attend </w:t>
      </w:r>
      <w:r w:rsidR="00EB62E0">
        <w:rPr>
          <w:b/>
          <w:bCs/>
          <w:color w:val="990033"/>
          <w:sz w:val="24"/>
          <w:szCs w:val="24"/>
        </w:rPr>
        <w:t>the</w:t>
      </w:r>
      <w:r w:rsidRPr="00871B71">
        <w:rPr>
          <w:b/>
          <w:bCs/>
          <w:color w:val="990033"/>
          <w:sz w:val="24"/>
          <w:szCs w:val="24"/>
        </w:rPr>
        <w:t xml:space="preserve"> </w:t>
      </w:r>
      <w:r w:rsidR="00A75826">
        <w:rPr>
          <w:b/>
          <w:bCs/>
          <w:color w:val="990033"/>
          <w:sz w:val="24"/>
          <w:szCs w:val="24"/>
        </w:rPr>
        <w:t>pitch event</w:t>
      </w:r>
      <w:r w:rsidRPr="00871B71">
        <w:rPr>
          <w:b/>
          <w:bCs/>
          <w:color w:val="990033"/>
          <w:sz w:val="24"/>
          <w:szCs w:val="24"/>
        </w:rPr>
        <w:t xml:space="preserve"> &amp; B2B meetings</w:t>
      </w:r>
      <w:bookmarkEnd w:id="0"/>
    </w:p>
    <w:p w14:paraId="33E1CFF9" w14:textId="77777777" w:rsidR="00B17E93" w:rsidRPr="00B17E93" w:rsidRDefault="00B17E93" w:rsidP="00642410">
      <w:pPr>
        <w:spacing w:before="240"/>
        <w:jc w:val="center"/>
        <w:rPr>
          <w:rFonts w:asciiTheme="majorHAnsi" w:hAnsiTheme="majorHAnsi" w:cstheme="majorHAnsi"/>
          <w:b/>
          <w:color w:val="002060"/>
        </w:rPr>
      </w:pPr>
    </w:p>
    <w:p w14:paraId="065F3B6C" w14:textId="3EC38D21" w:rsidR="00642410" w:rsidRDefault="00642410" w:rsidP="003523A0">
      <w:pPr>
        <w:tabs>
          <w:tab w:val="left" w:pos="2130"/>
        </w:tabs>
        <w:spacing w:line="276" w:lineRule="auto"/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Cs/>
          <w:color w:val="5A6F8C"/>
        </w:rPr>
        <w:t xml:space="preserve">European cybersecurity start-ups and scale-ups are invited to provide their company’s profile and indicate whether they are looking for </w:t>
      </w:r>
      <w:r w:rsidRPr="000D429B">
        <w:rPr>
          <w:rFonts w:asciiTheme="majorHAnsi" w:hAnsiTheme="majorHAnsi" w:cstheme="majorHAnsi"/>
          <w:b/>
          <w:color w:val="5A6F8C"/>
        </w:rPr>
        <w:t>access-to-finance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investors). Companies seeking </w:t>
      </w:r>
      <w:r w:rsidRPr="000D429B">
        <w:rPr>
          <w:rFonts w:asciiTheme="majorHAnsi" w:hAnsiTheme="majorHAnsi" w:cstheme="majorHAnsi"/>
          <w:b/>
          <w:color w:val="5A6F8C"/>
        </w:rPr>
        <w:t>access-to-market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customers and partners, i.e. integrators, corporates etc) are also invited to apply.</w:t>
      </w:r>
    </w:p>
    <w:p w14:paraId="6F0A117D" w14:textId="704DD4D4" w:rsidR="003523A0" w:rsidRDefault="003523A0" w:rsidP="003523A0">
      <w:pPr>
        <w:tabs>
          <w:tab w:val="left" w:pos="2130"/>
        </w:tabs>
        <w:spacing w:line="276" w:lineRule="auto"/>
        <w:jc w:val="both"/>
        <w:rPr>
          <w:rFonts w:asciiTheme="majorHAnsi" w:hAnsiTheme="majorHAnsi" w:cstheme="majorHAnsi"/>
          <w:bCs/>
          <w:color w:val="5A6F8C"/>
        </w:rPr>
      </w:pPr>
    </w:p>
    <w:p w14:paraId="74EAC2EC" w14:textId="77777777" w:rsidR="003523A0" w:rsidRPr="000D429B" w:rsidRDefault="003523A0" w:rsidP="003523A0">
      <w:pPr>
        <w:tabs>
          <w:tab w:val="left" w:pos="2130"/>
        </w:tabs>
        <w:spacing w:line="276" w:lineRule="auto"/>
        <w:jc w:val="both"/>
        <w:rPr>
          <w:rFonts w:asciiTheme="majorHAnsi" w:hAnsiTheme="majorHAnsi" w:cstheme="majorHAnsi"/>
          <w:bCs/>
          <w:color w:val="5A6F8C"/>
        </w:rPr>
      </w:pPr>
    </w:p>
    <w:p w14:paraId="0E776079" w14:textId="6A888B83" w:rsidR="00642410" w:rsidRPr="00744399" w:rsidRDefault="00642410" w:rsidP="00642410">
      <w:pPr>
        <w:spacing w:after="160" w:line="259" w:lineRule="auto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IMPORTANT:</w:t>
      </w:r>
      <w:r w:rsidRPr="000D429B">
        <w:rPr>
          <w:rFonts w:asciiTheme="majorHAnsi" w:hAnsiTheme="majorHAnsi" w:cstheme="majorHAnsi"/>
          <w:bCs/>
          <w:color w:val="990033"/>
        </w:rPr>
        <w:t xml:space="preserve"> </w:t>
      </w:r>
      <w:r w:rsidRPr="000D429B">
        <w:rPr>
          <w:rFonts w:asciiTheme="majorHAnsi" w:hAnsiTheme="majorHAnsi" w:cstheme="majorHAnsi"/>
          <w:bCs/>
          <w:color w:val="5A6F8C"/>
        </w:rPr>
        <w:t xml:space="preserve">The duly filled </w:t>
      </w:r>
      <w:r w:rsidRPr="003523A0">
        <w:rPr>
          <w:rFonts w:asciiTheme="majorHAnsi" w:hAnsiTheme="majorHAnsi" w:cstheme="majorHAnsi"/>
          <w:b/>
          <w:color w:val="990033"/>
        </w:rPr>
        <w:t>ap</w:t>
      </w:r>
      <w:r w:rsidRPr="005A21E5">
        <w:rPr>
          <w:rFonts w:asciiTheme="majorHAnsi" w:hAnsiTheme="majorHAnsi" w:cstheme="majorHAnsi"/>
          <w:b/>
          <w:color w:val="990033"/>
        </w:rPr>
        <w:t>plicatio</w:t>
      </w:r>
      <w:r w:rsidRPr="003523A0">
        <w:rPr>
          <w:rFonts w:asciiTheme="majorHAnsi" w:hAnsiTheme="majorHAnsi" w:cstheme="majorHAnsi"/>
          <w:b/>
          <w:color w:val="990033"/>
        </w:rPr>
        <w:t>n form (pdf)</w:t>
      </w:r>
      <w:r w:rsidRPr="000D429B">
        <w:rPr>
          <w:rFonts w:asciiTheme="majorHAnsi" w:hAnsiTheme="majorHAnsi" w:cstheme="majorHAnsi"/>
          <w:bCs/>
          <w:color w:val="990033"/>
        </w:rPr>
        <w:t xml:space="preserve"> </w:t>
      </w:r>
      <w:r w:rsidRPr="000D429B">
        <w:rPr>
          <w:rFonts w:asciiTheme="majorHAnsi" w:hAnsiTheme="majorHAnsi" w:cstheme="majorHAnsi"/>
          <w:bCs/>
          <w:color w:val="5A6F8C"/>
        </w:rPr>
        <w:t xml:space="preserve">and the </w:t>
      </w:r>
      <w:r w:rsidRPr="003523A0">
        <w:rPr>
          <w:rFonts w:asciiTheme="majorHAnsi" w:hAnsiTheme="majorHAnsi" w:cstheme="majorHAnsi"/>
          <w:b/>
          <w:color w:val="990033"/>
        </w:rPr>
        <w:t>5-7 slides pitch deck (pdf</w:t>
      </w:r>
      <w:r w:rsidR="006C037A" w:rsidRPr="003523A0">
        <w:rPr>
          <w:rFonts w:asciiTheme="majorHAnsi" w:hAnsiTheme="majorHAnsi" w:cstheme="majorHAnsi"/>
          <w:b/>
          <w:color w:val="990033"/>
        </w:rPr>
        <w:t>, 1 MB size</w:t>
      </w:r>
      <w:r w:rsidRPr="003523A0">
        <w:rPr>
          <w:rFonts w:asciiTheme="majorHAnsi" w:hAnsiTheme="majorHAnsi" w:cstheme="majorHAnsi"/>
          <w:b/>
          <w:color w:val="990033"/>
        </w:rPr>
        <w:t>)</w:t>
      </w:r>
      <w:r w:rsidRPr="000D429B">
        <w:rPr>
          <w:rFonts w:asciiTheme="majorHAnsi" w:hAnsiTheme="majorHAnsi" w:cstheme="majorHAnsi"/>
          <w:bCs/>
          <w:color w:val="990033"/>
        </w:rPr>
        <w:t xml:space="preserve"> </w:t>
      </w:r>
      <w:r w:rsidRPr="000D429B">
        <w:rPr>
          <w:rFonts w:asciiTheme="majorHAnsi" w:hAnsiTheme="majorHAnsi" w:cstheme="majorHAnsi"/>
          <w:bCs/>
          <w:color w:val="5A6F8C"/>
        </w:rPr>
        <w:t xml:space="preserve">shall be </w:t>
      </w:r>
      <w:r w:rsidR="00BD7281">
        <w:rPr>
          <w:rFonts w:asciiTheme="majorHAnsi" w:hAnsiTheme="majorHAnsi" w:cstheme="majorHAnsi"/>
          <w:bCs/>
          <w:color w:val="5A6F8C"/>
        </w:rPr>
        <w:t xml:space="preserve">submitted via </w:t>
      </w:r>
      <w:r w:rsidR="003F7B2F">
        <w:rPr>
          <w:rFonts w:asciiTheme="majorHAnsi" w:hAnsiTheme="majorHAnsi" w:cstheme="majorHAnsi"/>
          <w:bCs/>
          <w:color w:val="5A6F8C"/>
        </w:rPr>
        <w:t xml:space="preserve">the </w:t>
      </w:r>
      <w:r w:rsidR="0001728F" w:rsidRPr="0001728F">
        <w:rPr>
          <w:rFonts w:asciiTheme="majorHAnsi" w:hAnsiTheme="majorHAnsi" w:cstheme="majorHAnsi"/>
          <w:b/>
          <w:color w:val="5A6F8C"/>
        </w:rPr>
        <w:t>official registration</w:t>
      </w:r>
      <w:r w:rsidR="003F7B2F" w:rsidRPr="0001728F">
        <w:rPr>
          <w:rFonts w:asciiTheme="majorHAnsi" w:hAnsiTheme="majorHAnsi" w:cstheme="majorHAnsi"/>
          <w:b/>
          <w:color w:val="5A6F8C"/>
        </w:rPr>
        <w:t xml:space="preserve"> websit</w:t>
      </w:r>
      <w:r w:rsidR="0001728F" w:rsidRPr="0001728F">
        <w:rPr>
          <w:rFonts w:asciiTheme="majorHAnsi" w:hAnsiTheme="majorHAnsi" w:cstheme="majorHAnsi"/>
          <w:b/>
          <w:color w:val="5A6F8C"/>
        </w:rPr>
        <w:t>e (</w:t>
      </w:r>
      <w:hyperlink r:id="rId13" w:history="1">
        <w:r w:rsidR="0001728F" w:rsidRPr="0001728F">
          <w:rPr>
            <w:rStyle w:val="Hyperlink"/>
            <w:rFonts w:asciiTheme="majorHAnsi" w:hAnsiTheme="majorHAnsi" w:cstheme="majorHAnsi"/>
            <w:b/>
          </w:rPr>
          <w:t>link</w:t>
        </w:r>
      </w:hyperlink>
      <w:r w:rsidR="0001728F" w:rsidRPr="0001728F">
        <w:rPr>
          <w:rFonts w:asciiTheme="majorHAnsi" w:hAnsiTheme="majorHAnsi" w:cstheme="majorHAnsi"/>
          <w:b/>
          <w:color w:val="5A6F8C"/>
        </w:rPr>
        <w:t>)</w:t>
      </w:r>
      <w:r w:rsidR="0001728F">
        <w:rPr>
          <w:rFonts w:asciiTheme="majorHAnsi" w:hAnsiTheme="majorHAnsi" w:cstheme="majorHAnsi"/>
          <w:bCs/>
          <w:color w:val="5A6F8C"/>
        </w:rPr>
        <w:t>.</w:t>
      </w:r>
    </w:p>
    <w:p w14:paraId="14BCCB51" w14:textId="1B02D15A" w:rsidR="00642410" w:rsidRPr="00D51830" w:rsidRDefault="00642410" w:rsidP="00642410">
      <w:pPr>
        <w:jc w:val="both"/>
        <w:rPr>
          <w:rFonts w:asciiTheme="majorHAnsi" w:hAnsiTheme="majorHAnsi" w:cstheme="majorHAnsi"/>
          <w:b/>
          <w:color w:val="5A6F8C"/>
        </w:rPr>
      </w:pPr>
      <w:r w:rsidRPr="00744399">
        <w:rPr>
          <w:rFonts w:asciiTheme="majorHAnsi" w:hAnsiTheme="majorHAnsi" w:cstheme="majorHAnsi"/>
          <w:b/>
          <w:color w:val="990033"/>
        </w:rPr>
        <w:t>DEADLINE:</w:t>
      </w:r>
      <w:r w:rsidRPr="00744399">
        <w:rPr>
          <w:rFonts w:asciiTheme="majorHAnsi" w:hAnsiTheme="majorHAnsi" w:cstheme="majorHAnsi"/>
          <w:bCs/>
          <w:color w:val="990033"/>
        </w:rPr>
        <w:t xml:space="preserve"> </w:t>
      </w:r>
      <w:r w:rsidR="00D51830" w:rsidRPr="00D51830">
        <w:rPr>
          <w:rFonts w:asciiTheme="majorHAnsi" w:hAnsiTheme="majorHAnsi" w:cstheme="majorHAnsi"/>
          <w:b/>
          <w:color w:val="5A6F8C"/>
        </w:rPr>
        <w:t>14 September</w:t>
      </w:r>
      <w:r w:rsidR="00D51830">
        <w:rPr>
          <w:rFonts w:asciiTheme="majorHAnsi" w:hAnsiTheme="majorHAnsi" w:cstheme="majorHAnsi"/>
          <w:b/>
          <w:color w:val="5A6F8C"/>
        </w:rPr>
        <w:t xml:space="preserve"> (Wednesday)</w:t>
      </w:r>
    </w:p>
    <w:p w14:paraId="29EC6BB0" w14:textId="0A1646D9" w:rsidR="00642410" w:rsidRPr="000D429B" w:rsidRDefault="00642410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13A89BF8" w14:textId="78F4605D" w:rsidR="00063727" w:rsidRDefault="00063727" w:rsidP="00642410">
      <w:pPr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ADVICE</w:t>
      </w:r>
      <w:r w:rsidRPr="000D429B">
        <w:rPr>
          <w:rFonts w:asciiTheme="majorHAnsi" w:hAnsiTheme="majorHAnsi" w:cstheme="majorHAnsi"/>
          <w:bCs/>
          <w:color w:val="5A6F8C"/>
        </w:rPr>
        <w:t xml:space="preserve">: Keep your application </w:t>
      </w:r>
      <w:r w:rsidR="00F2221D" w:rsidRPr="000D429B">
        <w:rPr>
          <w:rFonts w:asciiTheme="majorHAnsi" w:hAnsiTheme="majorHAnsi" w:cstheme="majorHAnsi"/>
          <w:bCs/>
          <w:color w:val="5A6F8C"/>
        </w:rPr>
        <w:t>convincing</w:t>
      </w:r>
      <w:r w:rsidRPr="000D429B">
        <w:rPr>
          <w:rFonts w:asciiTheme="majorHAnsi" w:hAnsiTheme="majorHAnsi" w:cstheme="majorHAnsi"/>
          <w:bCs/>
          <w:color w:val="5A6F8C"/>
        </w:rPr>
        <w:t xml:space="preserve"> and concise. Respect the </w:t>
      </w:r>
      <w:r w:rsidR="00D5014A" w:rsidRPr="000D429B">
        <w:rPr>
          <w:rFonts w:asciiTheme="majorHAnsi" w:hAnsiTheme="majorHAnsi" w:cstheme="majorHAnsi"/>
          <w:bCs/>
          <w:color w:val="5A6F8C"/>
        </w:rPr>
        <w:t xml:space="preserve">indicated </w:t>
      </w:r>
      <w:r w:rsidRPr="000D429B">
        <w:rPr>
          <w:rFonts w:asciiTheme="majorHAnsi" w:hAnsiTheme="majorHAnsi" w:cstheme="majorHAnsi"/>
          <w:bCs/>
          <w:color w:val="5A6F8C"/>
        </w:rPr>
        <w:t xml:space="preserve">character limit. </w:t>
      </w:r>
    </w:p>
    <w:p w14:paraId="5221D8FA" w14:textId="778DDF22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18B62645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69B84560" w14:textId="77777777" w:rsidR="000D429B" w:rsidRPr="000D429B" w:rsidRDefault="000D429B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41F4227C" w14:textId="4DDBB554" w:rsidR="000D429B" w:rsidRDefault="000D429B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D429B" w14:paraId="0D1087EF" w14:textId="77777777" w:rsidTr="000D429B">
        <w:trPr>
          <w:trHeight w:val="1707"/>
        </w:trPr>
        <w:tc>
          <w:tcPr>
            <w:tcW w:w="4868" w:type="dxa"/>
          </w:tcPr>
          <w:p w14:paraId="4E3B92AC" w14:textId="77777777" w:rsidR="000D429B" w:rsidRPr="001234B5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  <w:t>[Insert company’s name]</w:t>
            </w:r>
          </w:p>
          <w:p w14:paraId="55FD15FD" w14:textId="77777777" w:rsidR="000D429B" w:rsidRDefault="000D429B" w:rsidP="000D429B">
            <w:pPr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D74EB7A" w14:textId="77777777" w:rsidR="000D429B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[Insert </w:t>
            </w:r>
            <w:proofErr w:type="spellStart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>company’s</w:t>
            </w:r>
            <w:proofErr w:type="spellEnd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logo]</w:t>
            </w:r>
          </w:p>
          <w:p w14:paraId="5628F503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18339FAB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694166C5" w14:textId="7C4C5A5D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</w:tr>
    </w:tbl>
    <w:p w14:paraId="1844E779" w14:textId="0F811C98" w:rsidR="008D4E34" w:rsidRDefault="008D4E34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p w14:paraId="6732B2E8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D4E34" w14:paraId="79B7C8C5" w14:textId="77777777" w:rsidTr="008A4032">
        <w:tc>
          <w:tcPr>
            <w:tcW w:w="9883" w:type="dxa"/>
            <w:shd w:val="clear" w:color="auto" w:fill="F3F3FF"/>
          </w:tcPr>
          <w:p w14:paraId="1D179D3C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WOMEN4CYBER STARTUP AWARD </w:t>
            </w:r>
          </w:p>
          <w:p w14:paraId="2DF7D83F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5489B027" w14:textId="77777777" w:rsidR="00007ED0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ECSO and the Women4Cyber Foundation have joined forces to give recognition to the cybersecurity companies founded </w:t>
            </w:r>
            <w:r w:rsidR="00D97DF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or co-founded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by women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and/or 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>to the companies with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at least 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50%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employees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. </w:t>
            </w:r>
          </w:p>
          <w:p w14:paraId="337ADD77" w14:textId="77777777" w:rsidR="0094199D" w:rsidRDefault="0094199D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182FAD60" w14:textId="514E44CF" w:rsidR="008D4E34" w:rsidRPr="000D429B" w:rsidRDefault="00B202DB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T</w:t>
            </w:r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he Women4Cyber </w:t>
            </w:r>
            <w:proofErr w:type="spellStart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STARtup</w:t>
            </w:r>
            <w:proofErr w:type="spellEnd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Award will be given to the female-led company, selected by the jury for the ECSO’s Cyber Investor Days and ECSO’s Cybersecurity </w:t>
            </w:r>
            <w:proofErr w:type="spellStart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STARtup</w:t>
            </w:r>
            <w:proofErr w:type="spellEnd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Award</w:t>
            </w:r>
            <w:r w:rsidR="00B17E93">
              <w:rPr>
                <w:rFonts w:asciiTheme="majorHAnsi" w:hAnsiTheme="majorHAnsi" w:cstheme="majorHAnsi"/>
                <w:bCs/>
                <w:color w:val="990033"/>
                <w:lang w:val="en-GB"/>
              </w:rPr>
              <w:t>*.</w:t>
            </w:r>
          </w:p>
          <w:p w14:paraId="2A960F72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003FC531" w14:textId="19BA0655" w:rsidR="000D429B" w:rsidRDefault="008D4E34" w:rsidP="000D429B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If your company has been founded or co-founded by a female entrepreneur </w:t>
            </w:r>
            <w:r w:rsidR="00F662E5" w:rsidRP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>and/or more than a half of your company’s staff is female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,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 you would like to be considered for the Award, please indicate so below and provide the name(s) of </w:t>
            </w:r>
            <w:r w:rsidR="0094199D">
              <w:rPr>
                <w:rFonts w:asciiTheme="majorHAnsi" w:hAnsiTheme="majorHAnsi" w:cstheme="majorHAnsi"/>
                <w:bCs/>
                <w:color w:val="990033"/>
                <w:lang w:val="en-GB"/>
              </w:rPr>
              <w:t>your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(co)-founder(s)</w:t>
            </w:r>
            <w:r w:rsidR="008A403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and the composition of your team.</w:t>
            </w:r>
          </w:p>
          <w:p w14:paraId="3EC72A8A" w14:textId="191C1710" w:rsidR="00B17E93" w:rsidRPr="000D429B" w:rsidRDefault="00B17E93" w:rsidP="00B17E93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*To be considered for this Award, the company’s pitch will have to be delivered by </w:t>
            </w:r>
            <w:r w:rsidR="00CC2A9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 representative.</w:t>
            </w:r>
          </w:p>
        </w:tc>
      </w:tr>
      <w:tr w:rsidR="008D4E34" w14:paraId="409F5847" w14:textId="77777777" w:rsidTr="008A4032">
        <w:tc>
          <w:tcPr>
            <w:tcW w:w="9883" w:type="dxa"/>
          </w:tcPr>
          <w:p w14:paraId="0708B1BC" w14:textId="77777777" w:rsidR="008D4E34" w:rsidRDefault="008D4E34" w:rsidP="008D4E34">
            <w:pPr>
              <w:spacing w:before="240"/>
              <w:rPr>
                <w:rFonts w:asciiTheme="majorHAnsi" w:hAnsiTheme="majorHAnsi" w:cstheme="majorHAnsi"/>
                <w:b/>
                <w:color w:val="323E4F"/>
                <w:lang w:val="en-GB"/>
              </w:rPr>
            </w:pP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I would like to be considered for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the 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>Women4Cyber Start-Up Award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>: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 YES  /  NO </w:t>
            </w:r>
          </w:p>
          <w:p w14:paraId="4654A582" w14:textId="77777777" w:rsidR="008D4E34" w:rsidRDefault="008D4E34" w:rsidP="00642410">
            <w:pPr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</w:p>
          <w:p w14:paraId="1A9E2933" w14:textId="63B3FE56" w:rsidR="000D429B" w:rsidRPr="008D4E34" w:rsidRDefault="008A4032" w:rsidP="008A4032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 xml:space="preserve"> a short description of your company, including the names of your (co-)founders and team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</w:tc>
      </w:tr>
    </w:tbl>
    <w:p w14:paraId="04C0BC4B" w14:textId="71043B72" w:rsidR="00642410" w:rsidRDefault="00642410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240"/>
        <w:gridCol w:w="4683"/>
      </w:tblGrid>
      <w:tr w:rsidR="00642410" w:rsidRPr="002B0F1C" w14:paraId="3DAE81C5" w14:textId="77777777" w:rsidTr="000D429B">
        <w:trPr>
          <w:trHeight w:val="419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09CA903" w14:textId="12339EF0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PROFILE</w:t>
            </w:r>
          </w:p>
        </w:tc>
        <w:tc>
          <w:tcPr>
            <w:tcW w:w="46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879A4A8" w14:textId="6821AF8D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CONTACT DETAILS</w:t>
            </w:r>
          </w:p>
        </w:tc>
      </w:tr>
      <w:tr w:rsidR="00642410" w:rsidRPr="002B0F1C" w14:paraId="5D67C66F" w14:textId="77777777" w:rsidTr="000D429B">
        <w:trPr>
          <w:trHeight w:val="107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A7F04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Market Segment: </w:t>
            </w:r>
            <w:r w:rsidRPr="00642410">
              <w:rPr>
                <w:rFonts w:asciiTheme="majorHAnsi" w:hAnsiTheme="majorHAnsi" w:cstheme="majorHAnsi"/>
                <w:b/>
                <w:bCs/>
                <w:color w:val="2F5496" w:themeColor="accent1" w:themeShade="BF"/>
                <w:lang w:val="en-GB"/>
              </w:rPr>
              <w:t>to be identified in the table below</w:t>
            </w:r>
          </w:p>
          <w:p w14:paraId="03977388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Product Launch: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6437C8EC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Employees: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B23FF7E" w14:textId="4AE3BFE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i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H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Q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A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ddress: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3F0D64FB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Website: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072F39D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  <w:tc>
          <w:tcPr>
            <w:tcW w:w="4683" w:type="dxa"/>
          </w:tcPr>
          <w:p w14:paraId="2071C321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Name, Surname: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7578CE0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Email: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4C43695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Phone: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766EB75C" w14:textId="30765535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+1 representative (name, surname, email):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54F88734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</w:tr>
      <w:tr w:rsidR="001E5AAD" w:rsidRPr="002B0F1C" w14:paraId="091BD25B" w14:textId="77777777" w:rsidTr="000D429B">
        <w:trPr>
          <w:trHeight w:val="35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A0FBEE9" w14:textId="02D19B80" w:rsidR="001E5AAD" w:rsidRPr="00287238" w:rsidRDefault="001E5AAD" w:rsidP="001E5AAD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YOUR IN</w:t>
            </w: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>VES</w:t>
            </w: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TORS</w:t>
            </w:r>
          </w:p>
        </w:tc>
      </w:tr>
      <w:tr w:rsidR="001E5AAD" w:rsidRPr="002B0F1C" w14:paraId="2A3A1E97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1B87B5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121E0175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</w:p>
          <w:p w14:paraId="20D6479A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  <w:p w14:paraId="5E96C0C9" w14:textId="77777777" w:rsidR="00641CE5" w:rsidRDefault="00641CE5" w:rsidP="00641CE5">
            <w:pPr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  <w:p w14:paraId="2A7A4450" w14:textId="77777777" w:rsidR="00030AF7" w:rsidRDefault="00030AF7" w:rsidP="00641CE5">
            <w:pPr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  <w:p w14:paraId="78D423A3" w14:textId="77777777" w:rsidR="00030AF7" w:rsidRDefault="00030AF7" w:rsidP="00641CE5">
            <w:pPr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  <w:p w14:paraId="1FEB8AD7" w14:textId="2F9B6DE8" w:rsidR="00030AF7" w:rsidRPr="001234B5" w:rsidRDefault="00030AF7" w:rsidP="00641CE5">
            <w:pPr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</w:tc>
      </w:tr>
      <w:tr w:rsidR="001E5AAD" w:rsidRPr="002B0F1C" w14:paraId="3C334108" w14:textId="77777777" w:rsidTr="000D429B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DF21C45" w14:textId="71B23587" w:rsidR="001E5AAD" w:rsidRPr="00287238" w:rsidRDefault="00287238" w:rsidP="001E5AAD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YOUR </w:t>
            </w:r>
            <w:r w:rsidR="001E5AAD"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BOARD 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(CEO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,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o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under, CTO etc):</w:t>
            </w:r>
          </w:p>
        </w:tc>
      </w:tr>
      <w:tr w:rsidR="001E5AAD" w:rsidRPr="002B0F1C" w14:paraId="7BF1D1A8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603E0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46927726" w14:textId="3F5F7600" w:rsidR="00641CE5" w:rsidRPr="001234B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color w:val="002060"/>
                <w:lang w:val="en-GB"/>
              </w:rPr>
            </w:pPr>
          </w:p>
        </w:tc>
      </w:tr>
    </w:tbl>
    <w:p w14:paraId="5E7C43C9" w14:textId="77777777" w:rsidR="00CE1A4D" w:rsidRDefault="00CE1A4D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ED0EC4" w:rsidRPr="000C2E68" w14:paraId="62FBDAC0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3F816B3D" w14:textId="2752B007" w:rsidR="00ED0EC4" w:rsidRPr="000C2E68" w:rsidRDefault="00ED0EC4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F2221D">
              <w:rPr>
                <w:rFonts w:asciiTheme="majorHAnsi" w:hAnsiTheme="majorHAnsi" w:cstheme="majorHAnsi"/>
                <w:b/>
                <w:color w:val="990033"/>
                <w:lang w:val="en-GB"/>
              </w:rPr>
              <w:t>UNIQUE VALUE</w:t>
            </w:r>
            <w:r w:rsidRPr="00ED0EC4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PROPOSITION – Problem, Solution, Product</w:t>
            </w:r>
          </w:p>
        </w:tc>
      </w:tr>
      <w:tr w:rsidR="00ED0EC4" w:rsidRPr="000C2E68" w14:paraId="501FD2B4" w14:textId="77777777" w:rsidTr="00063727">
        <w:trPr>
          <w:trHeight w:val="56"/>
        </w:trPr>
        <w:tc>
          <w:tcPr>
            <w:tcW w:w="3686" w:type="dxa"/>
          </w:tcPr>
          <w:p w14:paraId="6A1C04A1" w14:textId="7CB5C7BB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Target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Audience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/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>Customer</w:t>
            </w:r>
          </w:p>
        </w:tc>
        <w:tc>
          <w:tcPr>
            <w:tcW w:w="6237" w:type="dxa"/>
          </w:tcPr>
          <w:p w14:paraId="1F210093" w14:textId="63FD8E54" w:rsidR="00ED0EC4" w:rsidRPr="000C2E68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20979956" w14:textId="77777777" w:rsidTr="00063727">
        <w:trPr>
          <w:trHeight w:val="52"/>
        </w:trPr>
        <w:tc>
          <w:tcPr>
            <w:tcW w:w="3686" w:type="dxa"/>
          </w:tcPr>
          <w:p w14:paraId="7D7F9CAE" w14:textId="5BB4E87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Statement of </w:t>
            </w: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t>Need &amp;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Opportunity</w:t>
            </w:r>
          </w:p>
        </w:tc>
        <w:tc>
          <w:tcPr>
            <w:tcW w:w="6237" w:type="dxa"/>
          </w:tcPr>
          <w:p w14:paraId="36B032BF" w14:textId="114A0D4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4820BA4A" w14:textId="77777777" w:rsidTr="00063727">
        <w:trPr>
          <w:trHeight w:val="52"/>
        </w:trPr>
        <w:tc>
          <w:tcPr>
            <w:tcW w:w="3686" w:type="dxa"/>
          </w:tcPr>
          <w:p w14:paraId="0168E812" w14:textId="056F731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Product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Service Name</w:t>
            </w:r>
          </w:p>
        </w:tc>
        <w:tc>
          <w:tcPr>
            <w:tcW w:w="6237" w:type="dxa"/>
          </w:tcPr>
          <w:p w14:paraId="7E1D610A" w14:textId="35D7C74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66B84910" w14:textId="77777777" w:rsidTr="00063727">
        <w:trPr>
          <w:trHeight w:val="52"/>
        </w:trPr>
        <w:tc>
          <w:tcPr>
            <w:tcW w:w="3686" w:type="dxa"/>
          </w:tcPr>
          <w:p w14:paraId="2C3C4646" w14:textId="1F9E8B47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Key benefits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P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roblem-solving capacity</w:t>
            </w:r>
          </w:p>
        </w:tc>
        <w:tc>
          <w:tcPr>
            <w:tcW w:w="6237" w:type="dxa"/>
          </w:tcPr>
          <w:p w14:paraId="7CDDDEC6" w14:textId="68FF81F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634BD68A" w14:textId="77777777" w:rsidTr="00063727">
        <w:trPr>
          <w:trHeight w:val="52"/>
        </w:trPr>
        <w:tc>
          <w:tcPr>
            <w:tcW w:w="3686" w:type="dxa"/>
          </w:tcPr>
          <w:p w14:paraId="72225878" w14:textId="6F16FA0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Primary Competitive Alternative</w:t>
            </w:r>
          </w:p>
        </w:tc>
        <w:tc>
          <w:tcPr>
            <w:tcW w:w="6237" w:type="dxa"/>
          </w:tcPr>
          <w:p w14:paraId="46D7E3D2" w14:textId="2D28B6A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0FADDF37" w14:textId="77777777" w:rsidTr="00063727">
        <w:trPr>
          <w:trHeight w:val="5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6D5C7FD" w14:textId="0FB583B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Statement of Primary Differentiation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F725182" w14:textId="0DF3A559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7A0CEDC3" w14:textId="77777777" w:rsidTr="00063727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BDE6B91" w14:textId="77777777" w:rsidR="00ED0EC4" w:rsidRDefault="00BB7F4B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BB7F4B">
              <w:rPr>
                <w:rFonts w:asciiTheme="majorHAnsi" w:hAnsiTheme="majorHAnsi" w:cstheme="majorHAnsi"/>
                <w:b/>
                <w:color w:val="990033"/>
                <w:lang w:val="en-GB"/>
              </w:rPr>
              <w:t>MARKET &amp; GO-TO-MARKET STRATEGY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6FE33248" w14:textId="17A85E75" w:rsidR="008A75C9" w:rsidRPr="008A75C9" w:rsidRDefault="008A75C9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C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hannels, geographies, segment priorities)</w:t>
            </w:r>
          </w:p>
        </w:tc>
      </w:tr>
      <w:tr w:rsidR="00BB7F4B" w:rsidRPr="000C2E68" w14:paraId="276FC722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auto"/>
          </w:tcPr>
          <w:p w14:paraId="6EC25CC1" w14:textId="77777777" w:rsidR="00BB7F4B" w:rsidRDefault="00BB7F4B" w:rsidP="00BB7F4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405C13C8" w14:textId="22714720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11029" w:rsidRPr="000C2E68" w14:paraId="1AFAE20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BC7A44F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BUSINESS MODEL &amp; USE OF PROCEEDS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33A34E2D" w14:textId="70858CAB" w:rsidR="00011029" w:rsidRPr="00011029" w:rsidRDefault="00011029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on-recurring vs. recurring; please quantify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your use of proceeds –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how much</w:t>
            </w:r>
            <w:r w:rsid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DF2E52"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>€</w:t>
            </w:r>
            <w:r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>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for what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23F3FE47" w14:textId="77777777" w:rsidTr="00063727">
        <w:trPr>
          <w:trHeight w:val="420"/>
        </w:trPr>
        <w:tc>
          <w:tcPr>
            <w:tcW w:w="9923" w:type="dxa"/>
            <w:gridSpan w:val="2"/>
          </w:tcPr>
          <w:p w14:paraId="4AF8EC23" w14:textId="77777777" w:rsidR="00011029" w:rsidRDefault="00011029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25BECE10" w14:textId="316D58EB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11029" w:rsidRPr="000C2E68" w14:paraId="434800A3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1803A3D4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COMPETITION ON THE MARKET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18F67DE2" w14:textId="6AB0E2E4" w:rsidR="00011029" w:rsidRPr="00011029" w:rsidRDefault="00011029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ame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s 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countries of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your 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Top 5 contenders for the same customer budgets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7C429EED" w14:textId="77777777" w:rsidTr="00063727">
        <w:trPr>
          <w:trHeight w:val="420"/>
        </w:trPr>
        <w:tc>
          <w:tcPr>
            <w:tcW w:w="9923" w:type="dxa"/>
            <w:gridSpan w:val="2"/>
          </w:tcPr>
          <w:p w14:paraId="59BB28B2" w14:textId="77777777" w:rsidR="00011029" w:rsidRDefault="00011029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3C4D4AFD" w14:textId="4A87E078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8A75C9" w:rsidRPr="00011029" w14:paraId="290E3579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10DD38B" w14:textId="39FDAA46" w:rsidR="008A75C9" w:rsidRDefault="008A75C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>TEAM SIZE AND TEAM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VISION</w:t>
            </w: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4A79430D" w14:textId="49908433" w:rsidR="008A75C9" w:rsidRPr="00011029" w:rsidRDefault="008A75C9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R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elevant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&amp;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well-rounded experienc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es, industry-specific skills, clear roles, notable advisors)</w:t>
            </w:r>
          </w:p>
        </w:tc>
      </w:tr>
      <w:tr w:rsidR="008A75C9" w:rsidRPr="00BB7F4B" w14:paraId="4E5CA4CE" w14:textId="77777777" w:rsidTr="00063727">
        <w:trPr>
          <w:trHeight w:val="420"/>
        </w:trPr>
        <w:tc>
          <w:tcPr>
            <w:tcW w:w="9923" w:type="dxa"/>
            <w:gridSpan w:val="2"/>
          </w:tcPr>
          <w:p w14:paraId="4E53229D" w14:textId="77777777" w:rsidR="008A75C9" w:rsidRDefault="008A75C9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21261E14" w14:textId="7C150AF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63727" w:rsidRPr="00011029" w14:paraId="7D8EAF9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63777C94" w14:textId="2B3D4BC1" w:rsidR="00063727" w:rsidRDefault="00063727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COMPETITIVENES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: </w:t>
            </w: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TOP 3 ADVANTAGES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79F3158D" w14:textId="50381FDA" w:rsidR="00063727" w:rsidRPr="00011029" w:rsidRDefault="00063727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P.S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. ‘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we have the best team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’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will not count as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competitive advantage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– it m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ust be systematic advantages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63727" w:rsidRPr="00BB7F4B" w14:paraId="61BEDAF9" w14:textId="77777777" w:rsidTr="00063727">
        <w:trPr>
          <w:trHeight w:val="420"/>
        </w:trPr>
        <w:tc>
          <w:tcPr>
            <w:tcW w:w="9923" w:type="dxa"/>
            <w:gridSpan w:val="2"/>
          </w:tcPr>
          <w:p w14:paraId="4DE4756B" w14:textId="77777777" w:rsidR="00063727" w:rsidRDefault="00063727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1CC32BCB" w14:textId="77777777" w:rsidR="00030AF7" w:rsidRDefault="00030AF7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</w:p>
          <w:p w14:paraId="65F421BA" w14:textId="59813BE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</w:tbl>
    <w:p w14:paraId="51BFCCA6" w14:textId="7990BF4E" w:rsidR="00011029" w:rsidRDefault="00011029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536"/>
        <w:gridCol w:w="1724"/>
      </w:tblGrid>
      <w:tr w:rsidR="002511A2" w:rsidRPr="000C2E68" w14:paraId="56B78254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41543664" w14:textId="77777777" w:rsidR="002511A2" w:rsidRPr="000C2E68" w:rsidRDefault="002511A2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INFORMATION </w:t>
            </w:r>
          </w:p>
        </w:tc>
      </w:tr>
      <w:tr w:rsidR="002511A2" w:rsidRPr="000C2E68" w14:paraId="2EC92DA3" w14:textId="77777777" w:rsidTr="001234B5">
        <w:trPr>
          <w:trHeight w:val="420"/>
        </w:trPr>
        <w:tc>
          <w:tcPr>
            <w:tcW w:w="9923" w:type="dxa"/>
            <w:gridSpan w:val="6"/>
          </w:tcPr>
          <w:p w14:paraId="590FAED9" w14:textId="77777777" w:rsidR="002511A2" w:rsidRPr="000C2E68" w:rsidRDefault="002511A2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Current Stage: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9B3AEF8" w14:textId="76B35AAE" w:rsidR="002511A2" w:rsidRPr="000C2E68" w:rsidRDefault="002511A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Previous Capital: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D4C4EC4" w14:textId="77777777" w:rsidR="002511A2" w:rsidRPr="000C2E68" w:rsidRDefault="002511A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Monthly Burn Rate: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376738B" w14:textId="57D4ADAB" w:rsidR="002511A2" w:rsidRPr="000C2E68" w:rsidRDefault="002511A2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Capital Seeking</w:t>
            </w:r>
            <w:r w:rsid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: </w:t>
            </w:r>
            <w:r w:rsidRPr="000C2E68">
              <w:rPr>
                <w:rFonts w:asciiTheme="majorHAnsi" w:hAnsiTheme="majorHAnsi" w:cstheme="majorHAnsi"/>
                <w:i/>
                <w:iCs/>
                <w:color w:val="323E4F" w:themeColor="text2" w:themeShade="BF"/>
                <w:lang w:val="en-GB"/>
              </w:rPr>
              <w:t>(does not apply for access-to-market opportunities)</w:t>
            </w:r>
            <w:r w:rsidRPr="000C2E68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:</w:t>
            </w: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323B7A22" w14:textId="77777777" w:rsidR="002511A2" w:rsidRPr="000C2E68" w:rsidRDefault="002511A2">
            <w:pPr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</w:p>
        </w:tc>
      </w:tr>
      <w:tr w:rsidR="001E5AAD" w:rsidRPr="000C2E68" w14:paraId="33470D1F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789CD291" w14:textId="05554A0B" w:rsidR="001E5AAD" w:rsidRPr="000C2E68" w:rsidRDefault="001E5AAD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ANNUAL 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>OVERVIEW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 w:rsidR="003E24CD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&amp; PROJECTION </w:t>
            </w:r>
            <w:r w:rsidRPr="00641CE5">
              <w:rPr>
                <w:rFonts w:asciiTheme="majorHAnsi" w:hAnsiTheme="majorHAnsi" w:cstheme="majorHAnsi"/>
                <w:bCs/>
                <w:i/>
                <w:iCs/>
                <w:color w:val="990033"/>
                <w:lang w:val="en-GB"/>
              </w:rPr>
              <w:t>(in thousand euros, €)</w:t>
            </w:r>
          </w:p>
        </w:tc>
      </w:tr>
      <w:tr w:rsidR="001E5AAD" w:rsidRPr="000C2E68" w14:paraId="50359001" w14:textId="77777777" w:rsidTr="001234B5">
        <w:trPr>
          <w:trHeight w:val="105"/>
        </w:trPr>
        <w:tc>
          <w:tcPr>
            <w:tcW w:w="1985" w:type="dxa"/>
          </w:tcPr>
          <w:p w14:paraId="4FF5B538" w14:textId="4C05F887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Financial </w:t>
            </w:r>
            <w:proofErr w:type="spellStart"/>
            <w:r w:rsidR="002816AB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Y</w:t>
            </w: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ear</w:t>
            </w:r>
            <w:proofErr w:type="spellEnd"/>
          </w:p>
        </w:tc>
        <w:tc>
          <w:tcPr>
            <w:tcW w:w="1559" w:type="dxa"/>
          </w:tcPr>
          <w:p w14:paraId="203615D0" w14:textId="01DFC3ED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</w:p>
        </w:tc>
        <w:tc>
          <w:tcPr>
            <w:tcW w:w="1560" w:type="dxa"/>
          </w:tcPr>
          <w:p w14:paraId="55EF98B0" w14:textId="4E6658D5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1</w:t>
            </w:r>
          </w:p>
        </w:tc>
        <w:tc>
          <w:tcPr>
            <w:tcW w:w="1559" w:type="dxa"/>
          </w:tcPr>
          <w:p w14:paraId="63C186C1" w14:textId="11EF437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2</w:t>
            </w:r>
          </w:p>
        </w:tc>
        <w:tc>
          <w:tcPr>
            <w:tcW w:w="1536" w:type="dxa"/>
          </w:tcPr>
          <w:p w14:paraId="125B8CC2" w14:textId="5FFC9702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3</w:t>
            </w:r>
          </w:p>
        </w:tc>
        <w:tc>
          <w:tcPr>
            <w:tcW w:w="1724" w:type="dxa"/>
          </w:tcPr>
          <w:p w14:paraId="12332C42" w14:textId="694310D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4</w:t>
            </w:r>
          </w:p>
        </w:tc>
      </w:tr>
      <w:tr w:rsidR="001E5AAD" w:rsidRPr="000C2E68" w14:paraId="10992709" w14:textId="77777777" w:rsidTr="001234B5">
        <w:trPr>
          <w:trHeight w:val="105"/>
        </w:trPr>
        <w:tc>
          <w:tcPr>
            <w:tcW w:w="1985" w:type="dxa"/>
          </w:tcPr>
          <w:p w14:paraId="5AA89FFC" w14:textId="79764B0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Revenues</w:t>
            </w:r>
          </w:p>
        </w:tc>
        <w:tc>
          <w:tcPr>
            <w:tcW w:w="1559" w:type="dxa"/>
          </w:tcPr>
          <w:p w14:paraId="120E7991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505A5C2F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358F4CDE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5584B9AA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0D6EEEF" w14:textId="1F8F61D3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3963DD0F" w14:textId="77777777" w:rsidTr="001234B5">
        <w:trPr>
          <w:trHeight w:val="105"/>
        </w:trPr>
        <w:tc>
          <w:tcPr>
            <w:tcW w:w="1985" w:type="dxa"/>
          </w:tcPr>
          <w:p w14:paraId="3C1916B0" w14:textId="4A28D6EF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proofErr w:type="spellStart"/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Expenditure</w:t>
            </w:r>
            <w:proofErr w:type="spellEnd"/>
          </w:p>
        </w:tc>
        <w:tc>
          <w:tcPr>
            <w:tcW w:w="1559" w:type="dxa"/>
          </w:tcPr>
          <w:p w14:paraId="29881FF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663E8817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07F7B9E5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45A32A02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5E7B406F" w14:textId="51B8DD92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5723E1DA" w14:textId="77777777" w:rsidTr="001234B5">
        <w:trPr>
          <w:trHeight w:val="105"/>
        </w:trPr>
        <w:tc>
          <w:tcPr>
            <w:tcW w:w="1985" w:type="dxa"/>
          </w:tcPr>
          <w:p w14:paraId="746F9C15" w14:textId="1BCA59A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Net profit</w:t>
            </w:r>
          </w:p>
        </w:tc>
        <w:tc>
          <w:tcPr>
            <w:tcW w:w="1559" w:type="dxa"/>
          </w:tcPr>
          <w:p w14:paraId="78C3C9E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0A24F7D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474495A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2D2DD108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7245028" w14:textId="5D111C18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</w:tbl>
    <w:p w14:paraId="2268B5CC" w14:textId="5B442C3F" w:rsidR="00313278" w:rsidRDefault="00313278" w:rsidP="00313278">
      <w:pPr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57"/>
        <w:gridCol w:w="4060"/>
        <w:gridCol w:w="3366"/>
      </w:tblGrid>
      <w:tr w:rsidR="00641CE5" w14:paraId="19CD856F" w14:textId="77777777" w:rsidTr="00641CE5">
        <w:tc>
          <w:tcPr>
            <w:tcW w:w="9883" w:type="dxa"/>
            <w:gridSpan w:val="3"/>
            <w:shd w:val="clear" w:color="auto" w:fill="D5DCE4" w:themeFill="text2" w:themeFillTint="33"/>
          </w:tcPr>
          <w:p w14:paraId="049D2D5F" w14:textId="63B7233E" w:rsidR="00641CE5" w:rsidRPr="00641CE5" w:rsidRDefault="00641CE5" w:rsidP="008A4032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 xml:space="preserve">MARKET SEGMENT </w:t>
            </w:r>
          </w:p>
          <w:p w14:paraId="51E6AED2" w14:textId="449E0F36" w:rsidR="00641CE5" w:rsidRPr="00641CE5" w:rsidRDefault="00641CE5" w:rsidP="00641CE5">
            <w:pPr>
              <w:rPr>
                <w:rFonts w:asciiTheme="majorHAnsi" w:hAnsiTheme="majorHAnsi" w:cstheme="majorHAnsi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color w:val="990033"/>
                <w:lang w:val="en-GB"/>
              </w:rPr>
              <w:t>Mark</w:t>
            </w: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 xml:space="preserve"> the capabilities and categories that your company meets)</w:t>
            </w:r>
          </w:p>
        </w:tc>
      </w:tr>
      <w:tr w:rsidR="00313278" w14:paraId="084EAE90" w14:textId="77777777" w:rsidTr="00641CE5">
        <w:tc>
          <w:tcPr>
            <w:tcW w:w="2457" w:type="dxa"/>
            <w:shd w:val="clear" w:color="auto" w:fill="auto"/>
          </w:tcPr>
          <w:p w14:paraId="26130756" w14:textId="77777777" w:rsidR="00313278" w:rsidRPr="00641CE5" w:rsidRDefault="00313278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Capability </w:t>
            </w:r>
          </w:p>
        </w:tc>
        <w:tc>
          <w:tcPr>
            <w:tcW w:w="4060" w:type="dxa"/>
            <w:shd w:val="clear" w:color="auto" w:fill="auto"/>
          </w:tcPr>
          <w:p w14:paraId="430D38DF" w14:textId="77777777" w:rsidR="00313278" w:rsidRPr="00641CE5" w:rsidRDefault="00313278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Solution </w:t>
            </w:r>
            <w:proofErr w:type="spellStart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Category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14:paraId="6D4B998D" w14:textId="77777777" w:rsidR="00313278" w:rsidRPr="00641CE5" w:rsidRDefault="00313278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Company’s</w:t>
            </w:r>
            <w:proofErr w:type="spellEnd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market</w:t>
            </w:r>
            <w:proofErr w:type="spellEnd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segment</w:t>
            </w:r>
          </w:p>
        </w:tc>
      </w:tr>
      <w:tr w:rsidR="00313278" w14:paraId="1EBD636D" w14:textId="77777777" w:rsidTr="00641CE5">
        <w:tc>
          <w:tcPr>
            <w:tcW w:w="2457" w:type="dxa"/>
            <w:vMerge w:val="restart"/>
          </w:tcPr>
          <w:p w14:paraId="4D8B7300" w14:textId="77777777" w:rsidR="00313278" w:rsidRPr="00641CE5" w:rsidRDefault="00313278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IDENTIFY</w:t>
            </w:r>
          </w:p>
        </w:tc>
        <w:tc>
          <w:tcPr>
            <w:tcW w:w="4060" w:type="dxa"/>
          </w:tcPr>
          <w:p w14:paraId="79C792AD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Asset Mangement</w:t>
            </w:r>
          </w:p>
        </w:tc>
        <w:tc>
          <w:tcPr>
            <w:tcW w:w="3366" w:type="dxa"/>
          </w:tcPr>
          <w:p w14:paraId="7852E237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524EB79F" w14:textId="77777777" w:rsidTr="00641CE5">
        <w:tc>
          <w:tcPr>
            <w:tcW w:w="2457" w:type="dxa"/>
            <w:vMerge/>
          </w:tcPr>
          <w:p w14:paraId="629C016C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5EF6840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Business </w:t>
            </w: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Environment</w:t>
            </w:r>
            <w:proofErr w:type="spellEnd"/>
          </w:p>
        </w:tc>
        <w:tc>
          <w:tcPr>
            <w:tcW w:w="3366" w:type="dxa"/>
          </w:tcPr>
          <w:p w14:paraId="1C7F14D4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705C3494" w14:textId="77777777" w:rsidTr="00641CE5">
        <w:tc>
          <w:tcPr>
            <w:tcW w:w="2457" w:type="dxa"/>
            <w:vMerge/>
          </w:tcPr>
          <w:p w14:paraId="30E727DA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2EF0AEE9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Governance</w:t>
            </w:r>
            <w:proofErr w:type="spellEnd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 &amp; Risk Management</w:t>
            </w:r>
          </w:p>
        </w:tc>
        <w:tc>
          <w:tcPr>
            <w:tcW w:w="3366" w:type="dxa"/>
          </w:tcPr>
          <w:p w14:paraId="6272FCE1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917B0B3" w14:textId="77777777" w:rsidTr="00641CE5">
        <w:tc>
          <w:tcPr>
            <w:tcW w:w="2457" w:type="dxa"/>
            <w:vMerge/>
          </w:tcPr>
          <w:p w14:paraId="1C5A00BD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43DB0696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Risk </w:t>
            </w: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Assessment</w:t>
            </w:r>
            <w:proofErr w:type="spellEnd"/>
          </w:p>
        </w:tc>
        <w:tc>
          <w:tcPr>
            <w:tcW w:w="3366" w:type="dxa"/>
          </w:tcPr>
          <w:p w14:paraId="44987D9C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37DE9297" w14:textId="77777777" w:rsidTr="00641CE5">
        <w:tc>
          <w:tcPr>
            <w:tcW w:w="2457" w:type="dxa"/>
            <w:vMerge/>
          </w:tcPr>
          <w:p w14:paraId="0CE29381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6B41727C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Risk Management </w:t>
            </w: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Strategy</w:t>
            </w:r>
            <w:proofErr w:type="spellEnd"/>
          </w:p>
        </w:tc>
        <w:tc>
          <w:tcPr>
            <w:tcW w:w="3366" w:type="dxa"/>
          </w:tcPr>
          <w:p w14:paraId="48D1E8D8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D4AFE1A" w14:textId="77777777" w:rsidTr="00641CE5">
        <w:tc>
          <w:tcPr>
            <w:tcW w:w="2457" w:type="dxa"/>
            <w:vMerge/>
          </w:tcPr>
          <w:p w14:paraId="70AA88D0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94F8B39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Supply</w:t>
            </w:r>
            <w:proofErr w:type="spellEnd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 Chain Risk Management</w:t>
            </w:r>
          </w:p>
        </w:tc>
        <w:tc>
          <w:tcPr>
            <w:tcW w:w="3366" w:type="dxa"/>
          </w:tcPr>
          <w:p w14:paraId="5B9CE6B1" w14:textId="77777777" w:rsidR="00313278" w:rsidRPr="00641CE5" w:rsidRDefault="00313278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58EC35D9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102F13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A996ABC" w14:textId="77777777" w:rsidTr="00641CE5">
        <w:tc>
          <w:tcPr>
            <w:tcW w:w="2457" w:type="dxa"/>
            <w:vMerge w:val="restart"/>
          </w:tcPr>
          <w:p w14:paraId="78DABD7D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PROTECT</w:t>
            </w:r>
          </w:p>
        </w:tc>
        <w:tc>
          <w:tcPr>
            <w:tcW w:w="4060" w:type="dxa"/>
          </w:tcPr>
          <w:p w14:paraId="7AA467A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Identity Management &amp; Access Control</w:t>
            </w:r>
          </w:p>
        </w:tc>
        <w:tc>
          <w:tcPr>
            <w:tcW w:w="3366" w:type="dxa"/>
          </w:tcPr>
          <w:p w14:paraId="102A876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27E939" w14:textId="77777777" w:rsidTr="00641CE5">
        <w:tc>
          <w:tcPr>
            <w:tcW w:w="2457" w:type="dxa"/>
            <w:vMerge/>
          </w:tcPr>
          <w:p w14:paraId="7AA092D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D2E85E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Awareness and Training</w:t>
            </w:r>
          </w:p>
        </w:tc>
        <w:tc>
          <w:tcPr>
            <w:tcW w:w="3366" w:type="dxa"/>
          </w:tcPr>
          <w:p w14:paraId="7CD36DC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FB327C2" w14:textId="77777777" w:rsidTr="00641CE5">
        <w:tc>
          <w:tcPr>
            <w:tcW w:w="2457" w:type="dxa"/>
            <w:vMerge/>
          </w:tcPr>
          <w:p w14:paraId="542B1FE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572AAF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Data Security</w:t>
            </w:r>
          </w:p>
        </w:tc>
        <w:tc>
          <w:tcPr>
            <w:tcW w:w="3366" w:type="dxa"/>
          </w:tcPr>
          <w:p w14:paraId="6B16AB36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247D520" w14:textId="77777777" w:rsidTr="00641CE5">
        <w:tc>
          <w:tcPr>
            <w:tcW w:w="2457" w:type="dxa"/>
            <w:vMerge/>
          </w:tcPr>
          <w:p w14:paraId="7709221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346E3D7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Information Protection Processes and Procedures</w:t>
            </w:r>
          </w:p>
        </w:tc>
        <w:tc>
          <w:tcPr>
            <w:tcW w:w="3366" w:type="dxa"/>
          </w:tcPr>
          <w:p w14:paraId="043938E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FEE0CA" w14:textId="77777777" w:rsidTr="00641CE5">
        <w:tc>
          <w:tcPr>
            <w:tcW w:w="2457" w:type="dxa"/>
            <w:vMerge/>
          </w:tcPr>
          <w:p w14:paraId="38C7E7B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681249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Maintenance</w:t>
            </w:r>
          </w:p>
        </w:tc>
        <w:tc>
          <w:tcPr>
            <w:tcW w:w="3366" w:type="dxa"/>
          </w:tcPr>
          <w:p w14:paraId="20AAE42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FBC7BC5" w14:textId="77777777" w:rsidTr="00641CE5">
        <w:tc>
          <w:tcPr>
            <w:tcW w:w="2457" w:type="dxa"/>
            <w:vMerge/>
          </w:tcPr>
          <w:p w14:paraId="0B02899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B642D8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Protective Technology</w:t>
            </w:r>
          </w:p>
        </w:tc>
        <w:tc>
          <w:tcPr>
            <w:tcW w:w="3366" w:type="dxa"/>
          </w:tcPr>
          <w:p w14:paraId="4D339A8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B3E13C1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0CE5140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CA44544" w14:textId="77777777" w:rsidTr="00641CE5">
        <w:tc>
          <w:tcPr>
            <w:tcW w:w="2457" w:type="dxa"/>
            <w:vMerge w:val="restart"/>
          </w:tcPr>
          <w:p w14:paraId="2788AA55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DETECT</w:t>
            </w:r>
          </w:p>
        </w:tc>
        <w:tc>
          <w:tcPr>
            <w:tcW w:w="4060" w:type="dxa"/>
          </w:tcPr>
          <w:p w14:paraId="40FB42D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Anomalies and Events</w:t>
            </w:r>
          </w:p>
        </w:tc>
        <w:tc>
          <w:tcPr>
            <w:tcW w:w="3366" w:type="dxa"/>
          </w:tcPr>
          <w:p w14:paraId="0240024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D1B4B62" w14:textId="77777777" w:rsidTr="00641CE5">
        <w:tc>
          <w:tcPr>
            <w:tcW w:w="2457" w:type="dxa"/>
            <w:vMerge/>
          </w:tcPr>
          <w:p w14:paraId="75023BF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1C4343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Security Continuous Monitoring</w:t>
            </w:r>
          </w:p>
        </w:tc>
        <w:tc>
          <w:tcPr>
            <w:tcW w:w="3366" w:type="dxa"/>
          </w:tcPr>
          <w:p w14:paraId="0F153E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B9E1A5B" w14:textId="77777777" w:rsidTr="00641CE5">
        <w:tc>
          <w:tcPr>
            <w:tcW w:w="2457" w:type="dxa"/>
            <w:vMerge/>
          </w:tcPr>
          <w:p w14:paraId="5B27C72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20108A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Detection Processes</w:t>
            </w:r>
          </w:p>
        </w:tc>
        <w:tc>
          <w:tcPr>
            <w:tcW w:w="3366" w:type="dxa"/>
          </w:tcPr>
          <w:p w14:paraId="35AE527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767105C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7B661CAD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91EB6B7" w14:textId="77777777" w:rsidTr="00641CE5">
        <w:tc>
          <w:tcPr>
            <w:tcW w:w="2457" w:type="dxa"/>
            <w:vMerge w:val="restart"/>
          </w:tcPr>
          <w:p w14:paraId="67EB6878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RESPOND</w:t>
            </w:r>
          </w:p>
        </w:tc>
        <w:tc>
          <w:tcPr>
            <w:tcW w:w="4060" w:type="dxa"/>
          </w:tcPr>
          <w:p w14:paraId="4D13B5A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Response Planning</w:t>
            </w:r>
          </w:p>
        </w:tc>
        <w:tc>
          <w:tcPr>
            <w:tcW w:w="3366" w:type="dxa"/>
          </w:tcPr>
          <w:p w14:paraId="082BF33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C8109FA" w14:textId="77777777" w:rsidTr="00641CE5">
        <w:tc>
          <w:tcPr>
            <w:tcW w:w="2457" w:type="dxa"/>
            <w:vMerge/>
          </w:tcPr>
          <w:p w14:paraId="4A54384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BFF3B8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99AA38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0D64716" w14:textId="77777777" w:rsidTr="00641CE5">
        <w:tc>
          <w:tcPr>
            <w:tcW w:w="2457" w:type="dxa"/>
            <w:vMerge/>
          </w:tcPr>
          <w:p w14:paraId="6D6886A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E035FE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Analysis</w:t>
            </w:r>
          </w:p>
        </w:tc>
        <w:tc>
          <w:tcPr>
            <w:tcW w:w="3366" w:type="dxa"/>
          </w:tcPr>
          <w:p w14:paraId="42841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BC10875" w14:textId="77777777" w:rsidTr="00641CE5">
        <w:tc>
          <w:tcPr>
            <w:tcW w:w="2457" w:type="dxa"/>
            <w:vMerge/>
          </w:tcPr>
          <w:p w14:paraId="17720EA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0DA8F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Mitigation</w:t>
            </w:r>
          </w:p>
        </w:tc>
        <w:tc>
          <w:tcPr>
            <w:tcW w:w="3366" w:type="dxa"/>
          </w:tcPr>
          <w:p w14:paraId="267B859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7BFEB2B" w14:textId="77777777" w:rsidTr="00641CE5">
        <w:tc>
          <w:tcPr>
            <w:tcW w:w="2457" w:type="dxa"/>
            <w:vMerge/>
          </w:tcPr>
          <w:p w14:paraId="676E747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3765B0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3E8F3A6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3FF2142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8AD861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07C8AAA0" w14:textId="77777777" w:rsidTr="00641CE5">
        <w:tc>
          <w:tcPr>
            <w:tcW w:w="2457" w:type="dxa"/>
            <w:vMerge w:val="restart"/>
          </w:tcPr>
          <w:p w14:paraId="1DABE48E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RECOVER</w:t>
            </w:r>
          </w:p>
        </w:tc>
        <w:tc>
          <w:tcPr>
            <w:tcW w:w="4060" w:type="dxa"/>
          </w:tcPr>
          <w:p w14:paraId="666BCD9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Recovery Planning</w:t>
            </w:r>
          </w:p>
        </w:tc>
        <w:tc>
          <w:tcPr>
            <w:tcW w:w="3366" w:type="dxa"/>
          </w:tcPr>
          <w:p w14:paraId="50B9ED1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A483DB7" w14:textId="77777777" w:rsidTr="00641CE5">
        <w:tc>
          <w:tcPr>
            <w:tcW w:w="2457" w:type="dxa"/>
            <w:vMerge/>
          </w:tcPr>
          <w:p w14:paraId="384682D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0416F76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001D2CB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AB3DF49" w14:textId="77777777" w:rsidTr="00641CE5">
        <w:tc>
          <w:tcPr>
            <w:tcW w:w="2457" w:type="dxa"/>
            <w:vMerge/>
          </w:tcPr>
          <w:p w14:paraId="4074974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3DB97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A5FDD2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</w:tbl>
    <w:p w14:paraId="2189BD40" w14:textId="77777777" w:rsidR="00313278" w:rsidRDefault="00313278" w:rsidP="00641CE5"/>
    <w:p w14:paraId="2457BFB9" w14:textId="77777777" w:rsidR="00030AF7" w:rsidRDefault="00030AF7" w:rsidP="00641CE5"/>
    <w:p w14:paraId="4BEB710E" w14:textId="77777777" w:rsidR="00030AF7" w:rsidRDefault="00030AF7" w:rsidP="00641CE5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A4032" w14:paraId="36672C38" w14:textId="77777777" w:rsidTr="00637270">
        <w:tc>
          <w:tcPr>
            <w:tcW w:w="9883" w:type="dxa"/>
            <w:shd w:val="clear" w:color="auto" w:fill="D5DCE4" w:themeFill="text2" w:themeFillTint="33"/>
          </w:tcPr>
          <w:p w14:paraId="18C15617" w14:textId="77777777" w:rsidR="008A4032" w:rsidRDefault="002816AB" w:rsidP="002816AB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>HOW DID YOU FIND OUT ABOUT THE EVENT?</w:t>
            </w:r>
          </w:p>
          <w:p w14:paraId="34C9A261" w14:textId="65FDD0DE" w:rsidR="002816AB" w:rsidRPr="002816AB" w:rsidRDefault="002816AB" w:rsidP="002816AB">
            <w:pPr>
              <w:rPr>
                <w:rFonts w:asciiTheme="majorHAnsi" w:hAnsiTheme="majorHAnsi" w:cstheme="majorHAnsi"/>
                <w:color w:val="990033"/>
                <w:lang w:val="en-GB"/>
              </w:rPr>
            </w:pPr>
            <w:r w:rsidRPr="002816AB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>Please indicate how you learn</w:t>
            </w:r>
            <w:r w:rsidR="00C25B45">
              <w:rPr>
                <w:rFonts w:asciiTheme="majorHAnsi" w:hAnsiTheme="majorHAnsi" w:cstheme="majorHAnsi"/>
                <w:color w:val="990033"/>
                <w:lang w:val="en-GB"/>
              </w:rPr>
              <w:t>ed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 xml:space="preserve"> about this edition of the ECSO Cyber Investor Days)</w:t>
            </w:r>
          </w:p>
        </w:tc>
      </w:tr>
      <w:tr w:rsidR="008A4032" w14:paraId="4F04342D" w14:textId="77777777" w:rsidTr="00637270">
        <w:tc>
          <w:tcPr>
            <w:tcW w:w="9883" w:type="dxa"/>
          </w:tcPr>
          <w:p w14:paraId="6500F6B3" w14:textId="77777777" w:rsidR="008A4032" w:rsidRDefault="002816AB" w:rsidP="002816A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comment here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6B0B6679" w14:textId="77777777" w:rsidR="00030AF7" w:rsidRDefault="00030AF7" w:rsidP="002816A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</w:p>
          <w:p w14:paraId="1FE11DFF" w14:textId="77777777" w:rsidR="00030AF7" w:rsidRDefault="00030AF7" w:rsidP="002816A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</w:p>
          <w:p w14:paraId="2F18370A" w14:textId="2F671017" w:rsidR="00030AF7" w:rsidRPr="002816AB" w:rsidRDefault="00030AF7" w:rsidP="002816A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</w:p>
        </w:tc>
      </w:tr>
    </w:tbl>
    <w:p w14:paraId="70605D42" w14:textId="77777777" w:rsidR="00B034E8" w:rsidRDefault="00B034E8" w:rsidP="00641CE5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F2968D0" w14:textId="77777777" w:rsidR="00CD239B" w:rsidRDefault="00CD239B" w:rsidP="00641CE5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147" w:tblpY="140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CD239B" w14:paraId="5982E47D" w14:textId="77777777" w:rsidTr="00CD239B">
        <w:tc>
          <w:tcPr>
            <w:tcW w:w="9883" w:type="dxa"/>
          </w:tcPr>
          <w:p w14:paraId="6862E171" w14:textId="77777777" w:rsidR="00CD239B" w:rsidRDefault="00CD239B" w:rsidP="00CD239B">
            <w:pPr>
              <w:jc w:val="center"/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</w:pPr>
            <w:proofErr w:type="spellStart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>Thank</w:t>
            </w:r>
            <w:proofErr w:type="spellEnd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 </w:t>
            </w:r>
            <w:proofErr w:type="spellStart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>you</w:t>
            </w:r>
            <w:proofErr w:type="spellEnd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 for </w:t>
            </w:r>
            <w:proofErr w:type="spellStart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>you</w:t>
            </w:r>
            <w:proofErr w:type="spellEnd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 </w:t>
            </w:r>
            <w:proofErr w:type="spellStart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>submission</w:t>
            </w:r>
            <w:proofErr w:type="spellEnd"/>
            <w:r w:rsidRPr="005A21E5"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! </w:t>
            </w:r>
            <w:r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You </w:t>
            </w:r>
            <w:proofErr w:type="spellStart"/>
            <w:r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>will</w:t>
            </w:r>
            <w:proofErr w:type="spellEnd"/>
            <w:r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>hear</w:t>
            </w:r>
            <w:proofErr w:type="spellEnd"/>
            <w:r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 back </w:t>
            </w:r>
            <w:proofErr w:type="spellStart"/>
            <w:r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b/>
                <w:color w:val="990033"/>
                <w:sz w:val="21"/>
                <w:szCs w:val="21"/>
              </w:rPr>
              <w:t xml:space="preserve"> us asap.</w:t>
            </w:r>
          </w:p>
          <w:p w14:paraId="5646143A" w14:textId="37BE23F4" w:rsidR="00CD239B" w:rsidRPr="002816AB" w:rsidRDefault="00CD239B" w:rsidP="00CD239B">
            <w:pPr>
              <w:jc w:val="center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8B1E7FF" wp14:editId="1C1DF52F">
                  <wp:extent cx="4311650" cy="501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1" t="74635" r="13346" b="10949"/>
                          <a:stretch/>
                        </pic:blipFill>
                        <pic:spPr bwMode="auto">
                          <a:xfrm>
                            <a:off x="0" y="0"/>
                            <a:ext cx="431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505A0" w14:textId="77777777" w:rsidR="00C0476F" w:rsidRDefault="00C0476F" w:rsidP="00B034E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sectPr w:rsidR="00C0476F" w:rsidSect="003523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B5D7" w14:textId="77777777" w:rsidR="00AB503C" w:rsidRDefault="00AB503C" w:rsidP="00F1676B">
      <w:r>
        <w:separator/>
      </w:r>
    </w:p>
  </w:endnote>
  <w:endnote w:type="continuationSeparator" w:id="0">
    <w:p w14:paraId="1FCA097D" w14:textId="77777777" w:rsidR="00AB503C" w:rsidRDefault="00AB503C" w:rsidP="00F1676B">
      <w:r>
        <w:continuationSeparator/>
      </w:r>
    </w:p>
  </w:endnote>
  <w:endnote w:type="continuationNotice" w:id="1">
    <w:p w14:paraId="79C8A85E" w14:textId="77777777" w:rsidR="00AB503C" w:rsidRDefault="00AB5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38B1" w14:textId="77777777" w:rsidR="00AD288F" w:rsidRDefault="00AD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27F7" w14:textId="083CC841" w:rsidR="00F1676B" w:rsidRPr="007461E5" w:rsidRDefault="007342D5" w:rsidP="001F21B7">
    <w:pPr>
      <w:pStyle w:val="Footer"/>
      <w:jc w:val="center"/>
      <w:rPr>
        <w:color w:val="808080" w:themeColor="background1" w:themeShade="80"/>
        <w:sz w:val="16"/>
        <w:szCs w:val="16"/>
      </w:rPr>
    </w:pP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Your personal data controller is </w:t>
    </w:r>
    <w:r w:rsidR="00AD288F" w:rsidRPr="00AD288F">
      <w:rPr>
        <w:rFonts w:asciiTheme="majorHAnsi" w:hAnsiTheme="majorHAnsi" w:cstheme="minorHAnsi"/>
        <w:color w:val="808080" w:themeColor="background1" w:themeShade="80"/>
        <w:sz w:val="16"/>
        <w:szCs w:val="16"/>
      </w:rPr>
      <w:t>Security Delta (HSD)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, registered at </w:t>
    </w:r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Wilhelmina van </w:t>
    </w:r>
    <w:proofErr w:type="spellStart"/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Pruisenweg</w:t>
    </w:r>
    <w:proofErr w:type="spellEnd"/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104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, </w:t>
    </w:r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2595 AN The Hague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, t</w:t>
    </w:r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he Netherlands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. Please note that the data you provide in the application form will be used for the selection of the cybersecurity start-ups and SMEs to the </w:t>
    </w:r>
    <w:r w:rsidR="009D75DD">
      <w:rPr>
        <w:rFonts w:asciiTheme="majorHAnsi" w:hAnsiTheme="majorHAnsi" w:cstheme="minorHAnsi"/>
        <w:color w:val="808080" w:themeColor="background1" w:themeShade="80"/>
        <w:sz w:val="16"/>
        <w:szCs w:val="16"/>
      </w:rPr>
      <w:t>‘</w:t>
    </w:r>
    <w:r w:rsidR="007461E5"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>The Hague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edition</w:t>
    </w:r>
    <w:r w:rsidR="009D75DD">
      <w:rPr>
        <w:rFonts w:asciiTheme="majorHAnsi" w:hAnsiTheme="majorHAnsi" w:cstheme="minorHAnsi"/>
        <w:color w:val="808080" w:themeColor="background1" w:themeShade="80"/>
        <w:sz w:val="16"/>
        <w:szCs w:val="16"/>
      </w:rPr>
      <w:t>’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of the Cyber Investor Days, taking place on the </w:t>
    </w:r>
    <w:r w:rsidR="007461E5"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>17</w:t>
    </w:r>
    <w:r w:rsidR="007461E5" w:rsidRPr="007461E5">
      <w:rPr>
        <w:rFonts w:asciiTheme="majorHAnsi" w:hAnsiTheme="majorHAnsi" w:cstheme="minorHAnsi"/>
        <w:color w:val="808080" w:themeColor="background1" w:themeShade="80"/>
        <w:sz w:val="16"/>
        <w:szCs w:val="16"/>
        <w:vertAlign w:val="superscript"/>
      </w:rPr>
      <w:t>th</w:t>
    </w:r>
    <w:r w:rsidR="007461E5"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</w:t>
    </w:r>
    <w:r w:rsidR="00030AF7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of </w:t>
    </w:r>
    <w:r w:rsidR="007461E5"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>October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2022. 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HSD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and co-organising partners will use the provided contact details for the organisational purposes of the event: to update the participants about the selection results, the logistics and other event-related information. 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HSD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and co-organising partners undertake not to disclose the information and documents of any kind whatsoever. At any moment, you can email 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HSD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via 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info@securitydelta.nl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and ask for the removal of your data. To obtain detailed information about your rights, please contact us directly via 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info@securitydelta.nl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, or by posting a letter to: </w:t>
    </w:r>
    <w:r w:rsidR="001F21B7" w:rsidRPr="00AD288F">
      <w:rPr>
        <w:rFonts w:asciiTheme="majorHAnsi" w:hAnsiTheme="majorHAnsi" w:cstheme="minorHAnsi"/>
        <w:color w:val="808080" w:themeColor="background1" w:themeShade="80"/>
        <w:sz w:val="16"/>
        <w:szCs w:val="16"/>
      </w:rPr>
      <w:t>Security Delta (HSD)</w:t>
    </w:r>
    <w:r w:rsidR="001F21B7"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, </w:t>
    </w:r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Wilhelmina van </w:t>
    </w:r>
    <w:proofErr w:type="spellStart"/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Pruisenweg</w:t>
    </w:r>
    <w:proofErr w:type="spellEnd"/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104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, </w:t>
    </w:r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2595 AN The Hague</w:t>
    </w:r>
    <w:r w:rsid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, t</w:t>
    </w:r>
    <w:r w:rsidR="001F21B7" w:rsidRPr="001F21B7">
      <w:rPr>
        <w:rFonts w:asciiTheme="majorHAnsi" w:hAnsiTheme="majorHAnsi" w:cstheme="minorHAnsi"/>
        <w:color w:val="808080" w:themeColor="background1" w:themeShade="80"/>
        <w:sz w:val="16"/>
        <w:szCs w:val="16"/>
      </w:rPr>
      <w:t>he Netherlands</w:t>
    </w:r>
    <w:r w:rsidRPr="007461E5">
      <w:rPr>
        <w:rFonts w:asciiTheme="majorHAnsi" w:hAnsiTheme="majorHAnsi" w:cstheme="minorHAnsi"/>
        <w:color w:val="808080" w:themeColor="background1" w:themeShade="80"/>
        <w:sz w:val="16"/>
        <w:szCs w:val="16"/>
      </w:rPr>
      <w:t>.</w:t>
    </w:r>
  </w:p>
  <w:p w14:paraId="3CADA6F0" w14:textId="77777777" w:rsidR="00F1676B" w:rsidRDefault="00F16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DC7" w14:textId="77777777" w:rsidR="00AD288F" w:rsidRDefault="00AD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BE16" w14:textId="77777777" w:rsidR="00AB503C" w:rsidRDefault="00AB503C" w:rsidP="00F1676B">
      <w:r>
        <w:separator/>
      </w:r>
    </w:p>
  </w:footnote>
  <w:footnote w:type="continuationSeparator" w:id="0">
    <w:p w14:paraId="31AFBB59" w14:textId="77777777" w:rsidR="00AB503C" w:rsidRDefault="00AB503C" w:rsidP="00F1676B">
      <w:r>
        <w:continuationSeparator/>
      </w:r>
    </w:p>
  </w:footnote>
  <w:footnote w:type="continuationNotice" w:id="1">
    <w:p w14:paraId="1BA8ADB2" w14:textId="77777777" w:rsidR="00AB503C" w:rsidRDefault="00AB5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1159" w14:textId="77777777" w:rsidR="00AD288F" w:rsidRDefault="00AD2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3CA0645E" w14:paraId="33BF6327" w14:textId="77777777" w:rsidTr="3CA0645E">
      <w:tc>
        <w:tcPr>
          <w:tcW w:w="3245" w:type="dxa"/>
        </w:tcPr>
        <w:p w14:paraId="43F595B2" w14:textId="062743ED" w:rsidR="3CA0645E" w:rsidRDefault="3CA0645E" w:rsidP="3CA0645E">
          <w:pPr>
            <w:pStyle w:val="Header"/>
            <w:ind w:left="-115"/>
          </w:pPr>
        </w:p>
      </w:tc>
      <w:tc>
        <w:tcPr>
          <w:tcW w:w="3245" w:type="dxa"/>
        </w:tcPr>
        <w:p w14:paraId="5B37E1F4" w14:textId="30E2419A" w:rsidR="3CA0645E" w:rsidRDefault="3CA0645E" w:rsidP="3CA0645E">
          <w:pPr>
            <w:pStyle w:val="Header"/>
            <w:jc w:val="center"/>
          </w:pPr>
        </w:p>
      </w:tc>
      <w:tc>
        <w:tcPr>
          <w:tcW w:w="3245" w:type="dxa"/>
        </w:tcPr>
        <w:p w14:paraId="592E6380" w14:textId="6105C123" w:rsidR="3CA0645E" w:rsidRDefault="3CA0645E" w:rsidP="3CA0645E">
          <w:pPr>
            <w:pStyle w:val="Header"/>
            <w:ind w:right="-115"/>
            <w:jc w:val="right"/>
          </w:pPr>
        </w:p>
      </w:tc>
    </w:tr>
  </w:tbl>
  <w:p w14:paraId="3B28239A" w14:textId="40BD7BD9" w:rsidR="3CA0645E" w:rsidRDefault="3CA0645E" w:rsidP="3CA06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9A9" w14:textId="77777777" w:rsidR="00AD288F" w:rsidRDefault="00AD2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B4A"/>
    <w:multiLevelType w:val="hybridMultilevel"/>
    <w:tmpl w:val="EED64738"/>
    <w:lvl w:ilvl="0" w:tplc="080C000F">
      <w:start w:val="1"/>
      <w:numFmt w:val="decimal"/>
      <w:lvlText w:val="%1."/>
      <w:lvlJc w:val="left"/>
      <w:pPr>
        <w:ind w:left="1125" w:hanging="76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FC1"/>
    <w:multiLevelType w:val="hybridMultilevel"/>
    <w:tmpl w:val="25824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B5A"/>
    <w:multiLevelType w:val="hybridMultilevel"/>
    <w:tmpl w:val="C480118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30BC4"/>
    <w:multiLevelType w:val="hybridMultilevel"/>
    <w:tmpl w:val="234ED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41180"/>
    <w:multiLevelType w:val="hybridMultilevel"/>
    <w:tmpl w:val="2064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706DA"/>
    <w:multiLevelType w:val="hybridMultilevel"/>
    <w:tmpl w:val="9FCCE4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C3772"/>
    <w:multiLevelType w:val="hybridMultilevel"/>
    <w:tmpl w:val="9198F2C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60294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1616968">
    <w:abstractNumId w:val="0"/>
  </w:num>
  <w:num w:numId="3" w16cid:durableId="3822155">
    <w:abstractNumId w:val="1"/>
  </w:num>
  <w:num w:numId="4" w16cid:durableId="588739269">
    <w:abstractNumId w:val="5"/>
  </w:num>
  <w:num w:numId="5" w16cid:durableId="223873034">
    <w:abstractNumId w:val="4"/>
  </w:num>
  <w:num w:numId="6" w16cid:durableId="134874509">
    <w:abstractNumId w:val="3"/>
  </w:num>
  <w:num w:numId="7" w16cid:durableId="1691833175">
    <w:abstractNumId w:val="6"/>
  </w:num>
  <w:num w:numId="8" w16cid:durableId="786506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NzUwMDUzNzA1NTBW0lEKTi0uzszPAykwrgUAeIYGFiwAAAA="/>
  </w:docVars>
  <w:rsids>
    <w:rsidRoot w:val="00F1676B"/>
    <w:rsid w:val="00001751"/>
    <w:rsid w:val="00007ED0"/>
    <w:rsid w:val="00011029"/>
    <w:rsid w:val="0001728F"/>
    <w:rsid w:val="00030AF7"/>
    <w:rsid w:val="00046E08"/>
    <w:rsid w:val="00063727"/>
    <w:rsid w:val="000A0758"/>
    <w:rsid w:val="000A1859"/>
    <w:rsid w:val="000C2E68"/>
    <w:rsid w:val="000D429B"/>
    <w:rsid w:val="001006BD"/>
    <w:rsid w:val="00102018"/>
    <w:rsid w:val="0010385D"/>
    <w:rsid w:val="001123A3"/>
    <w:rsid w:val="001234B5"/>
    <w:rsid w:val="00143FA6"/>
    <w:rsid w:val="00151BDD"/>
    <w:rsid w:val="001A444B"/>
    <w:rsid w:val="001A63F8"/>
    <w:rsid w:val="001E5AAD"/>
    <w:rsid w:val="001F21B7"/>
    <w:rsid w:val="0022620F"/>
    <w:rsid w:val="002511A2"/>
    <w:rsid w:val="002816AB"/>
    <w:rsid w:val="00287238"/>
    <w:rsid w:val="002879DC"/>
    <w:rsid w:val="002956C5"/>
    <w:rsid w:val="002F34B9"/>
    <w:rsid w:val="00313278"/>
    <w:rsid w:val="00313635"/>
    <w:rsid w:val="003523A0"/>
    <w:rsid w:val="003D26F0"/>
    <w:rsid w:val="003E24CD"/>
    <w:rsid w:val="003F7B2F"/>
    <w:rsid w:val="00434A01"/>
    <w:rsid w:val="0047681B"/>
    <w:rsid w:val="0048716E"/>
    <w:rsid w:val="004C1E44"/>
    <w:rsid w:val="004C5CAB"/>
    <w:rsid w:val="00522CBA"/>
    <w:rsid w:val="00593BFE"/>
    <w:rsid w:val="005A21E5"/>
    <w:rsid w:val="005A5E7F"/>
    <w:rsid w:val="00621BE8"/>
    <w:rsid w:val="00637270"/>
    <w:rsid w:val="00641CE5"/>
    <w:rsid w:val="00642410"/>
    <w:rsid w:val="00646D07"/>
    <w:rsid w:val="00673C62"/>
    <w:rsid w:val="00676E8E"/>
    <w:rsid w:val="006B6965"/>
    <w:rsid w:val="006C037A"/>
    <w:rsid w:val="006C6DC4"/>
    <w:rsid w:val="00731DC5"/>
    <w:rsid w:val="007334A8"/>
    <w:rsid w:val="007342D5"/>
    <w:rsid w:val="00744399"/>
    <w:rsid w:val="007461E5"/>
    <w:rsid w:val="007B2A66"/>
    <w:rsid w:val="00815C79"/>
    <w:rsid w:val="008320C1"/>
    <w:rsid w:val="0087042F"/>
    <w:rsid w:val="008A4032"/>
    <w:rsid w:val="008A5DA4"/>
    <w:rsid w:val="008A75C9"/>
    <w:rsid w:val="008D41CB"/>
    <w:rsid w:val="008D4E34"/>
    <w:rsid w:val="008D77E4"/>
    <w:rsid w:val="0094199D"/>
    <w:rsid w:val="009A5D5D"/>
    <w:rsid w:val="009C69A9"/>
    <w:rsid w:val="009D75DD"/>
    <w:rsid w:val="009E5701"/>
    <w:rsid w:val="009E705C"/>
    <w:rsid w:val="00A75826"/>
    <w:rsid w:val="00AB503C"/>
    <w:rsid w:val="00AC3E84"/>
    <w:rsid w:val="00AD288F"/>
    <w:rsid w:val="00AE1733"/>
    <w:rsid w:val="00B034E8"/>
    <w:rsid w:val="00B16E77"/>
    <w:rsid w:val="00B17E93"/>
    <w:rsid w:val="00B202DB"/>
    <w:rsid w:val="00B272F6"/>
    <w:rsid w:val="00B34FDC"/>
    <w:rsid w:val="00B3765F"/>
    <w:rsid w:val="00B954A6"/>
    <w:rsid w:val="00BB7F4B"/>
    <w:rsid w:val="00BD7281"/>
    <w:rsid w:val="00C0476F"/>
    <w:rsid w:val="00C10485"/>
    <w:rsid w:val="00C25B45"/>
    <w:rsid w:val="00C33C98"/>
    <w:rsid w:val="00C714B0"/>
    <w:rsid w:val="00CC2A90"/>
    <w:rsid w:val="00CD239B"/>
    <w:rsid w:val="00CD48EF"/>
    <w:rsid w:val="00CE1A4D"/>
    <w:rsid w:val="00CF733B"/>
    <w:rsid w:val="00D111B5"/>
    <w:rsid w:val="00D37A10"/>
    <w:rsid w:val="00D40D6D"/>
    <w:rsid w:val="00D5014A"/>
    <w:rsid w:val="00D5084E"/>
    <w:rsid w:val="00D51830"/>
    <w:rsid w:val="00D97DF0"/>
    <w:rsid w:val="00DB33F9"/>
    <w:rsid w:val="00DC1C49"/>
    <w:rsid w:val="00DE5413"/>
    <w:rsid w:val="00DE6DD1"/>
    <w:rsid w:val="00DF2E52"/>
    <w:rsid w:val="00E11DCD"/>
    <w:rsid w:val="00E2428D"/>
    <w:rsid w:val="00E25C90"/>
    <w:rsid w:val="00E34006"/>
    <w:rsid w:val="00E3734B"/>
    <w:rsid w:val="00EA3635"/>
    <w:rsid w:val="00EA719C"/>
    <w:rsid w:val="00EB1B49"/>
    <w:rsid w:val="00EB62E0"/>
    <w:rsid w:val="00ED0EC4"/>
    <w:rsid w:val="00ED1336"/>
    <w:rsid w:val="00EE24DB"/>
    <w:rsid w:val="00EE306E"/>
    <w:rsid w:val="00F1676B"/>
    <w:rsid w:val="00F2221D"/>
    <w:rsid w:val="00F41850"/>
    <w:rsid w:val="00F662E5"/>
    <w:rsid w:val="00F90A0C"/>
    <w:rsid w:val="00FB1BFE"/>
    <w:rsid w:val="00FD1476"/>
    <w:rsid w:val="2E43990D"/>
    <w:rsid w:val="2FDF696E"/>
    <w:rsid w:val="3CA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EE351"/>
  <w15:chartTrackingRefBased/>
  <w15:docId w15:val="{5818DB86-B712-452A-9A87-F65B3DCC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6B"/>
  </w:style>
  <w:style w:type="paragraph" w:styleId="Footer">
    <w:name w:val="footer"/>
    <w:basedOn w:val="Normal"/>
    <w:link w:val="FooterChar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6B"/>
  </w:style>
  <w:style w:type="character" w:styleId="PlaceholderText">
    <w:name w:val="Placeholder Text"/>
    <w:basedOn w:val="DefaultParagraphFont"/>
    <w:uiPriority w:val="99"/>
    <w:semiHidden/>
    <w:rsid w:val="00F1676B"/>
  </w:style>
  <w:style w:type="paragraph" w:styleId="BalloonText">
    <w:name w:val="Balloon Text"/>
    <w:basedOn w:val="Normal"/>
    <w:link w:val="BalloonTextChar"/>
    <w:uiPriority w:val="99"/>
    <w:semiHidden/>
    <w:unhideWhenUsed/>
    <w:rsid w:val="00D5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08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508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84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733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34B9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4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4B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4B"/>
    <w:rPr>
      <w:rFonts w:ascii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2410"/>
    <w:rPr>
      <w:rFonts w:asciiTheme="minorHAnsi" w:hAnsiTheme="minorHAnsi" w:cstheme="minorBidi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410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642410"/>
    <w:rPr>
      <w:vertAlign w:val="superscript"/>
    </w:rPr>
  </w:style>
  <w:style w:type="table" w:styleId="TableGrid">
    <w:name w:val="Table Grid"/>
    <w:basedOn w:val="TableNormal"/>
    <w:uiPriority w:val="39"/>
    <w:rsid w:val="0064241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4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147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curitydelta.nl/events/hsd-events/cyber-investor-days-startup-scale-up-application-2022-10-1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C406027750D4B81565EF2B57CACE4" ma:contentTypeVersion="16" ma:contentTypeDescription="Een nieuw document maken." ma:contentTypeScope="" ma:versionID="089404ee99960f75ff0a5ed0de8a6216">
  <xsd:schema xmlns:xsd="http://www.w3.org/2001/XMLSchema" xmlns:xs="http://www.w3.org/2001/XMLSchema" xmlns:p="http://schemas.microsoft.com/office/2006/metadata/properties" xmlns:ns2="ac759405-14ac-450f-8cde-7e71b9f74c94" xmlns:ns3="139d59b4-2c7e-4ab9-ab75-92c945c44ad5" targetNamespace="http://schemas.microsoft.com/office/2006/metadata/properties" ma:root="true" ma:fieldsID="6a1df2723df7767f3b0a9f3f5e8d6751" ns2:_="" ns3:_="">
    <xsd:import namespace="ac759405-14ac-450f-8cde-7e71b9f74c94"/>
    <xsd:import namespace="139d59b4-2c7e-4ab9-ab75-92c945c44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59405-14ac-450f-8cde-7e71b9f7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094fb15-a0f3-4ab1-ac03-5e4c2f0fce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59b4-2c7e-4ab9-ab75-92c945c44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14ed9d-0bd8-4c17-a350-7f0eaa4a6e69}" ma:internalName="TaxCatchAll" ma:showField="CatchAllData" ma:web="139d59b4-2c7e-4ab9-ab75-92c945c44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59405-14ac-450f-8cde-7e71b9f74c94">
      <Terms xmlns="http://schemas.microsoft.com/office/infopath/2007/PartnerControls"/>
    </lcf76f155ced4ddcb4097134ff3c332f>
    <TaxCatchAll xmlns="139d59b4-2c7e-4ab9-ab75-92c945c44ad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C0F72-2D9C-4AB7-BDB3-7B96BB2B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59405-14ac-450f-8cde-7e71b9f74c94"/>
    <ds:schemaRef ds:uri="139d59b4-2c7e-4ab9-ab75-92c945c44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4B073-C4C4-4BBE-B2BD-C1802C65E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4A93D-4FF2-4D54-BCEC-1FD2DD2618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6751D2-0769-4F29-824A-5D7C4A38B324}">
  <ds:schemaRefs>
    <ds:schemaRef ds:uri="http://schemas.microsoft.com/office/2006/metadata/properties"/>
    <ds:schemaRef ds:uri="http://schemas.microsoft.com/office/infopath/2007/PartnerControls"/>
    <ds:schemaRef ds:uri="ac759405-14ac-450f-8cde-7e71b9f74c94"/>
    <ds:schemaRef ds:uri="139d59b4-2c7e-4ab9-ab75-92c945c44a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728</Words>
  <Characters>4156</Characters>
  <Application>Microsoft Office Word</Application>
  <DocSecurity>4</DocSecurity>
  <Lines>34</Lines>
  <Paragraphs>9</Paragraphs>
  <ScaleCrop>false</ScaleCrop>
  <Company/>
  <LinksUpToDate>false</LinksUpToDate>
  <CharactersWithSpaces>4875</CharactersWithSpaces>
  <SharedDoc>false</SharedDoc>
  <HLinks>
    <vt:vector size="6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https://securitydelta.nl/events/hsd-events/cyber-investor-days-startup-scale-up-application-2022-10-17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Kaklauskaite</dc:creator>
  <cp:keywords/>
  <dc:description/>
  <cp:lastModifiedBy>bart houlleberghs</cp:lastModifiedBy>
  <cp:revision>29</cp:revision>
  <cp:lastPrinted>2019-03-25T20:48:00Z</cp:lastPrinted>
  <dcterms:created xsi:type="dcterms:W3CDTF">2022-08-10T16:17:00Z</dcterms:created>
  <dcterms:modified xsi:type="dcterms:W3CDTF">2022-08-22T18:21:00Z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0x010100CA3C406027750D4B81565EF2B57CACE4</vt:lpwstr>
  </property>
  <property fmtid="{D5CDD505-2E9C-101B-9397-08002B2CF9AE}" pid="3" name="MediaServiceImageTags">
    <vt:lpwstr/>
  </property>
</Properties>
</file>